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F4" w:rsidRDefault="001B6CA0" w:rsidP="00E64B32">
      <w:pPr>
        <w:spacing w:before="0"/>
      </w:pPr>
      <w:r>
        <w:t xml:space="preserve">XXX </w:t>
      </w:r>
      <w:proofErr w:type="spellStart"/>
      <w:r>
        <w:t>XXX</w:t>
      </w:r>
      <w:proofErr w:type="spellEnd"/>
    </w:p>
    <w:p w:rsidR="001B6CA0" w:rsidRDefault="001B6CA0" w:rsidP="00E64B32">
      <w:pPr>
        <w:spacing w:before="0"/>
      </w:pPr>
      <w:r>
        <w:t>ul. XXXX</w:t>
      </w:r>
    </w:p>
    <w:p w:rsidR="001B6CA0" w:rsidRDefault="001B6CA0" w:rsidP="00E64B32">
      <w:pPr>
        <w:spacing w:before="0"/>
      </w:pPr>
      <w:r>
        <w:t>xx-xxx xxx</w:t>
      </w:r>
    </w:p>
    <w:p w:rsidR="00C830F4" w:rsidRDefault="000735B6" w:rsidP="00E64B32">
      <w:pPr>
        <w:spacing w:before="0"/>
      </w:pPr>
      <w:r>
        <w:t>t</w:t>
      </w:r>
      <w:r w:rsidR="00C830F4">
        <w:t xml:space="preserve">el. </w:t>
      </w:r>
      <w:proofErr w:type="spellStart"/>
      <w:r w:rsidR="001B6CA0">
        <w:t>xxxx</w:t>
      </w:r>
      <w:proofErr w:type="spellEnd"/>
    </w:p>
    <w:p w:rsidR="00C830F4" w:rsidRDefault="00C830F4"/>
    <w:p w:rsidR="00C830F4" w:rsidRDefault="00C830F4" w:rsidP="00E64B32">
      <w:pPr>
        <w:jc w:val="right"/>
      </w:pPr>
      <w:r>
        <w:t xml:space="preserve">Warszawa, </w:t>
      </w:r>
      <w:r w:rsidR="001B6CA0">
        <w:t>xxx</w:t>
      </w:r>
    </w:p>
    <w:p w:rsidR="00E64B32" w:rsidRDefault="00E64B32" w:rsidP="00E64B32">
      <w:pPr>
        <w:spacing w:before="0"/>
      </w:pPr>
    </w:p>
    <w:p w:rsidR="00C830F4" w:rsidRDefault="00E64B32" w:rsidP="00E64B32">
      <w:pPr>
        <w:spacing w:before="0"/>
        <w:ind w:left="5387" w:firstLine="0"/>
      </w:pPr>
      <w:r>
        <w:t xml:space="preserve">Dr inż. </w:t>
      </w:r>
      <w:r w:rsidR="00942E30">
        <w:t xml:space="preserve">Daniel </w:t>
      </w:r>
      <w:proofErr w:type="spellStart"/>
      <w:r w:rsidR="00942E30">
        <w:t>Paczesny</w:t>
      </w:r>
      <w:proofErr w:type="spellEnd"/>
    </w:p>
    <w:p w:rsidR="00E64B32" w:rsidRDefault="00E64B32" w:rsidP="00E64B32">
      <w:pPr>
        <w:spacing w:before="0"/>
        <w:ind w:left="5387" w:firstLine="0"/>
      </w:pPr>
      <w:r>
        <w:t>Prodziekan ds. Dydaktycznych</w:t>
      </w:r>
    </w:p>
    <w:p w:rsidR="00E64B32" w:rsidRDefault="00E64B32" w:rsidP="00E64B32">
      <w:pPr>
        <w:spacing w:before="0"/>
        <w:ind w:left="5387" w:firstLine="0"/>
      </w:pPr>
      <w:r>
        <w:t>Wydział Elektroniki i Technik Informacyjnych</w:t>
      </w:r>
    </w:p>
    <w:p w:rsidR="00E64B32" w:rsidRDefault="00E64B32" w:rsidP="00E64B32">
      <w:pPr>
        <w:spacing w:before="0"/>
        <w:ind w:left="5387" w:firstLine="0"/>
      </w:pPr>
      <w:r>
        <w:t>Politechnika Warszawska</w:t>
      </w:r>
    </w:p>
    <w:p w:rsidR="00E64B32" w:rsidRPr="00E64B32" w:rsidRDefault="00E64B32" w:rsidP="00E64B32">
      <w:pPr>
        <w:spacing w:before="0"/>
        <w:ind w:left="5387" w:firstLine="0"/>
        <w:rPr>
          <w:u w:val="single"/>
        </w:rPr>
      </w:pPr>
      <w:r w:rsidRPr="00E64B32">
        <w:rPr>
          <w:u w:val="single"/>
        </w:rPr>
        <w:t>w miejscu</w:t>
      </w:r>
    </w:p>
    <w:p w:rsidR="00E64B32" w:rsidRDefault="00E64B32"/>
    <w:p w:rsidR="00C830F4" w:rsidRPr="00E64B32" w:rsidRDefault="00C830F4" w:rsidP="00E64B32">
      <w:pPr>
        <w:jc w:val="center"/>
        <w:rPr>
          <w:b/>
        </w:rPr>
      </w:pPr>
      <w:r w:rsidRPr="00E64B32">
        <w:rPr>
          <w:b/>
        </w:rPr>
        <w:t>Podanie o transfer jednostek</w:t>
      </w:r>
      <w:r w:rsidR="00E64B32" w:rsidRPr="00E64B32">
        <w:rPr>
          <w:b/>
        </w:rPr>
        <w:t xml:space="preserve"> dydaktycznych</w:t>
      </w:r>
    </w:p>
    <w:p w:rsidR="00C830F4" w:rsidRDefault="00C830F4"/>
    <w:p w:rsidR="00C830F4" w:rsidRDefault="00C830F4" w:rsidP="00E64B32">
      <w:pPr>
        <w:ind w:left="0" w:firstLine="709"/>
      </w:pPr>
      <w:r>
        <w:t>Zwracam się z prośbą o tra</w:t>
      </w:r>
      <w:r w:rsidR="000735B6">
        <w:t>nsfer następujących przedmiotów:</w:t>
      </w:r>
    </w:p>
    <w:p w:rsidR="001B6CA0" w:rsidRDefault="001B6CA0" w:rsidP="00E64B32">
      <w:pPr>
        <w:ind w:left="0" w:firstLine="709"/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835"/>
        <w:gridCol w:w="2835"/>
        <w:gridCol w:w="851"/>
        <w:gridCol w:w="857"/>
        <w:gridCol w:w="870"/>
      </w:tblGrid>
      <w:tr w:rsidR="00942E30" w:rsidTr="00FB5B8F">
        <w:tc>
          <w:tcPr>
            <w:tcW w:w="2835" w:type="dxa"/>
          </w:tcPr>
          <w:p w:rsidR="00942E30" w:rsidRDefault="00942E30" w:rsidP="00FB5B8F">
            <w:pPr>
              <w:ind w:left="0" w:firstLine="0"/>
            </w:pPr>
            <w:r>
              <w:t>Przedmiot zrealizowany na studiach inżynierskich</w:t>
            </w:r>
          </w:p>
        </w:tc>
        <w:tc>
          <w:tcPr>
            <w:tcW w:w="2835" w:type="dxa"/>
          </w:tcPr>
          <w:p w:rsidR="00942E30" w:rsidRDefault="00942E30" w:rsidP="00FB5B8F">
            <w:pPr>
              <w:ind w:left="0" w:firstLine="0"/>
            </w:pPr>
            <w:r>
              <w:t>Symbol odpowiednika w klasie PP-MFN</w:t>
            </w:r>
          </w:p>
        </w:tc>
        <w:tc>
          <w:tcPr>
            <w:tcW w:w="851" w:type="dxa"/>
          </w:tcPr>
          <w:p w:rsidR="00942E30" w:rsidRDefault="00942E30" w:rsidP="00FB5B8F">
            <w:pPr>
              <w:ind w:left="0" w:firstLine="0"/>
            </w:pPr>
            <w:r>
              <w:t>JD</w:t>
            </w:r>
          </w:p>
        </w:tc>
        <w:tc>
          <w:tcPr>
            <w:tcW w:w="851" w:type="dxa"/>
          </w:tcPr>
          <w:p w:rsidR="00942E30" w:rsidRDefault="00942E30" w:rsidP="00FB5B8F">
            <w:pPr>
              <w:ind w:left="0" w:firstLine="0"/>
            </w:pPr>
            <w:r>
              <w:t>ECTS</w:t>
            </w:r>
          </w:p>
        </w:tc>
        <w:tc>
          <w:tcPr>
            <w:tcW w:w="851" w:type="dxa"/>
          </w:tcPr>
          <w:p w:rsidR="00942E30" w:rsidRDefault="00942E30" w:rsidP="00FB5B8F">
            <w:pPr>
              <w:ind w:left="0" w:firstLine="0"/>
            </w:pPr>
            <w:r>
              <w:t>ocena</w:t>
            </w:r>
          </w:p>
        </w:tc>
      </w:tr>
      <w:tr w:rsidR="00942E30" w:rsidTr="00FB5B8F">
        <w:tc>
          <w:tcPr>
            <w:tcW w:w="2835" w:type="dxa"/>
          </w:tcPr>
          <w:p w:rsidR="00942E30" w:rsidRDefault="00942E30" w:rsidP="00942E30">
            <w:pPr>
              <w:ind w:left="0" w:firstLine="0"/>
            </w:pPr>
          </w:p>
        </w:tc>
        <w:tc>
          <w:tcPr>
            <w:tcW w:w="2835" w:type="dxa"/>
          </w:tcPr>
          <w:p w:rsidR="00942E30" w:rsidRDefault="00942E30" w:rsidP="00FB5B8F">
            <w:pPr>
              <w:ind w:left="0" w:firstLine="0"/>
            </w:pPr>
          </w:p>
        </w:tc>
        <w:tc>
          <w:tcPr>
            <w:tcW w:w="851" w:type="dxa"/>
          </w:tcPr>
          <w:p w:rsidR="00942E30" w:rsidRDefault="00942E30" w:rsidP="00FB5B8F">
            <w:pPr>
              <w:ind w:left="0" w:firstLine="0"/>
            </w:pPr>
          </w:p>
        </w:tc>
        <w:tc>
          <w:tcPr>
            <w:tcW w:w="851" w:type="dxa"/>
          </w:tcPr>
          <w:p w:rsidR="00942E30" w:rsidRDefault="00942E30" w:rsidP="00FB5B8F">
            <w:pPr>
              <w:ind w:left="0" w:firstLine="0"/>
            </w:pPr>
          </w:p>
        </w:tc>
        <w:tc>
          <w:tcPr>
            <w:tcW w:w="851" w:type="dxa"/>
          </w:tcPr>
          <w:p w:rsidR="00942E30" w:rsidRDefault="00942E30" w:rsidP="00FB5B8F">
            <w:pPr>
              <w:ind w:left="0" w:firstLine="0"/>
            </w:pPr>
          </w:p>
        </w:tc>
      </w:tr>
      <w:tr w:rsidR="00942E30" w:rsidTr="00FB5B8F">
        <w:tc>
          <w:tcPr>
            <w:tcW w:w="2835" w:type="dxa"/>
          </w:tcPr>
          <w:p w:rsidR="00942E30" w:rsidRDefault="00942E30" w:rsidP="00FB5B8F">
            <w:pPr>
              <w:ind w:left="0" w:firstLine="0"/>
            </w:pPr>
          </w:p>
        </w:tc>
        <w:tc>
          <w:tcPr>
            <w:tcW w:w="2835" w:type="dxa"/>
          </w:tcPr>
          <w:p w:rsidR="00942E30" w:rsidRDefault="00942E30" w:rsidP="00FB5B8F">
            <w:pPr>
              <w:ind w:left="0" w:firstLine="0"/>
            </w:pPr>
          </w:p>
        </w:tc>
        <w:tc>
          <w:tcPr>
            <w:tcW w:w="851" w:type="dxa"/>
          </w:tcPr>
          <w:p w:rsidR="00942E30" w:rsidRDefault="00942E30" w:rsidP="00FB5B8F">
            <w:pPr>
              <w:ind w:left="0" w:firstLine="0"/>
            </w:pPr>
          </w:p>
        </w:tc>
        <w:tc>
          <w:tcPr>
            <w:tcW w:w="851" w:type="dxa"/>
          </w:tcPr>
          <w:p w:rsidR="00942E30" w:rsidRDefault="00942E30" w:rsidP="00FB5B8F">
            <w:pPr>
              <w:ind w:left="0" w:firstLine="0"/>
            </w:pPr>
          </w:p>
        </w:tc>
        <w:tc>
          <w:tcPr>
            <w:tcW w:w="851" w:type="dxa"/>
          </w:tcPr>
          <w:p w:rsidR="00942E30" w:rsidRDefault="00942E30" w:rsidP="00FB5B8F">
            <w:pPr>
              <w:ind w:left="0" w:firstLine="0"/>
            </w:pPr>
          </w:p>
        </w:tc>
      </w:tr>
      <w:tr w:rsidR="00942E30" w:rsidTr="00FB5B8F">
        <w:tc>
          <w:tcPr>
            <w:tcW w:w="8223" w:type="dxa"/>
            <w:gridSpan w:val="5"/>
          </w:tcPr>
          <w:p w:rsidR="00942E30" w:rsidRDefault="00942E30" w:rsidP="00FB5B8F">
            <w:pPr>
              <w:ind w:left="0" w:firstLine="0"/>
            </w:pPr>
            <w:r>
              <w:t>Język obcy</w:t>
            </w:r>
          </w:p>
        </w:tc>
      </w:tr>
      <w:tr w:rsidR="00942E30" w:rsidTr="00FB5B8F">
        <w:tc>
          <w:tcPr>
            <w:tcW w:w="2835" w:type="dxa"/>
          </w:tcPr>
          <w:p w:rsidR="00942E30" w:rsidRDefault="00942E30" w:rsidP="00FB5B8F">
            <w:pPr>
              <w:ind w:left="0" w:firstLine="0"/>
            </w:pPr>
            <w:r>
              <w:t>Język obcy (angielski)</w:t>
            </w:r>
          </w:p>
        </w:tc>
        <w:tc>
          <w:tcPr>
            <w:tcW w:w="2835" w:type="dxa"/>
          </w:tcPr>
          <w:p w:rsidR="00942E30" w:rsidRDefault="00942E30" w:rsidP="00FB5B8F">
            <w:pPr>
              <w:ind w:left="0" w:firstLine="0"/>
            </w:pPr>
            <w:r>
              <w:t>JO-A</w:t>
            </w:r>
          </w:p>
        </w:tc>
        <w:tc>
          <w:tcPr>
            <w:tcW w:w="851" w:type="dxa"/>
          </w:tcPr>
          <w:p w:rsidR="00942E30" w:rsidRDefault="00942E30" w:rsidP="00FB5B8F">
            <w:pPr>
              <w:ind w:left="0" w:firstLine="0"/>
            </w:pPr>
          </w:p>
        </w:tc>
        <w:tc>
          <w:tcPr>
            <w:tcW w:w="851" w:type="dxa"/>
          </w:tcPr>
          <w:p w:rsidR="00942E30" w:rsidRDefault="00942E30" w:rsidP="00FB5B8F">
            <w:pPr>
              <w:ind w:left="0" w:firstLine="0"/>
            </w:pPr>
          </w:p>
        </w:tc>
        <w:tc>
          <w:tcPr>
            <w:tcW w:w="851" w:type="dxa"/>
          </w:tcPr>
          <w:p w:rsidR="00942E30" w:rsidRDefault="00942E30" w:rsidP="00FB5B8F">
            <w:pPr>
              <w:ind w:left="0" w:firstLine="0"/>
            </w:pPr>
            <w:bookmarkStart w:id="0" w:name="_GoBack"/>
            <w:bookmarkEnd w:id="0"/>
          </w:p>
        </w:tc>
      </w:tr>
    </w:tbl>
    <w:p w:rsidR="00C830F4" w:rsidRDefault="00C830F4"/>
    <w:p w:rsidR="00942E30" w:rsidRDefault="00942E30"/>
    <w:p w:rsidR="00E64B32" w:rsidRDefault="00E64B32" w:rsidP="00E64B32">
      <w:pPr>
        <w:ind w:left="6237" w:firstLine="0"/>
        <w:jc w:val="center"/>
      </w:pPr>
      <w:r>
        <w:t>Z poważaniem</w:t>
      </w:r>
    </w:p>
    <w:p w:rsidR="00E64B32" w:rsidRDefault="00E64B32" w:rsidP="00E64B32">
      <w:pPr>
        <w:ind w:left="6237" w:firstLine="0"/>
        <w:jc w:val="center"/>
      </w:pPr>
    </w:p>
    <w:p w:rsidR="00E64B32" w:rsidRDefault="001B6CA0" w:rsidP="00E64B32">
      <w:pPr>
        <w:ind w:left="6237" w:firstLine="0"/>
        <w:jc w:val="center"/>
      </w:pPr>
      <w:r>
        <w:t>XXX</w:t>
      </w:r>
    </w:p>
    <w:sectPr w:rsidR="00E64B32" w:rsidSect="009D7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F4"/>
    <w:rsid w:val="00013CC5"/>
    <w:rsid w:val="000735B6"/>
    <w:rsid w:val="000A0A18"/>
    <w:rsid w:val="000D1E33"/>
    <w:rsid w:val="000D36C8"/>
    <w:rsid w:val="000F6CD4"/>
    <w:rsid w:val="00123EFA"/>
    <w:rsid w:val="00143523"/>
    <w:rsid w:val="0015262F"/>
    <w:rsid w:val="001B6CA0"/>
    <w:rsid w:val="001C44C1"/>
    <w:rsid w:val="0028074F"/>
    <w:rsid w:val="002B319B"/>
    <w:rsid w:val="002C53C5"/>
    <w:rsid w:val="00310C8B"/>
    <w:rsid w:val="00376B2A"/>
    <w:rsid w:val="003B31D5"/>
    <w:rsid w:val="003C7FD8"/>
    <w:rsid w:val="004352E8"/>
    <w:rsid w:val="00462998"/>
    <w:rsid w:val="00472988"/>
    <w:rsid w:val="00477B4C"/>
    <w:rsid w:val="004A0FA5"/>
    <w:rsid w:val="004A7903"/>
    <w:rsid w:val="004D3AD9"/>
    <w:rsid w:val="004F46F1"/>
    <w:rsid w:val="005B0757"/>
    <w:rsid w:val="005E1ABC"/>
    <w:rsid w:val="005E3CEA"/>
    <w:rsid w:val="00611C70"/>
    <w:rsid w:val="00623DFD"/>
    <w:rsid w:val="0062666B"/>
    <w:rsid w:val="00630869"/>
    <w:rsid w:val="006472B0"/>
    <w:rsid w:val="0066506C"/>
    <w:rsid w:val="007C5D9B"/>
    <w:rsid w:val="00840B76"/>
    <w:rsid w:val="008B06B0"/>
    <w:rsid w:val="00942E30"/>
    <w:rsid w:val="009A04D0"/>
    <w:rsid w:val="009D7F72"/>
    <w:rsid w:val="00A05BC9"/>
    <w:rsid w:val="00AA13DE"/>
    <w:rsid w:val="00AB5643"/>
    <w:rsid w:val="00AD5941"/>
    <w:rsid w:val="00AE6093"/>
    <w:rsid w:val="00BD055F"/>
    <w:rsid w:val="00BD5E9D"/>
    <w:rsid w:val="00C222D2"/>
    <w:rsid w:val="00C61073"/>
    <w:rsid w:val="00C830F4"/>
    <w:rsid w:val="00CA621E"/>
    <w:rsid w:val="00CB032A"/>
    <w:rsid w:val="00D61FE3"/>
    <w:rsid w:val="00D76A08"/>
    <w:rsid w:val="00DB2E66"/>
    <w:rsid w:val="00DF3E81"/>
    <w:rsid w:val="00E64B32"/>
    <w:rsid w:val="00E75417"/>
    <w:rsid w:val="00E7657A"/>
    <w:rsid w:val="00EB2CF5"/>
    <w:rsid w:val="00EB7E44"/>
    <w:rsid w:val="00F219F9"/>
    <w:rsid w:val="00F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21E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30F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21E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30F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IMiO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Sławek</cp:lastModifiedBy>
  <cp:revision>4</cp:revision>
  <dcterms:created xsi:type="dcterms:W3CDTF">2017-02-16T12:25:00Z</dcterms:created>
  <dcterms:modified xsi:type="dcterms:W3CDTF">2017-02-16T12:28:00Z</dcterms:modified>
</cp:coreProperties>
</file>